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30" w:rsidRDefault="00872930" w:rsidP="00872930">
      <w:pPr>
        <w:tabs>
          <w:tab w:val="left" w:pos="400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:rsidR="00872930" w:rsidRDefault="00872930" w:rsidP="00872930">
      <w:pPr>
        <w:tabs>
          <w:tab w:val="left" w:pos="400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Raseinių rajono švietimo centro direktoriaus</w:t>
      </w:r>
    </w:p>
    <w:p w:rsidR="00872930" w:rsidRDefault="00872930" w:rsidP="00872930">
      <w:pPr>
        <w:tabs>
          <w:tab w:val="left" w:pos="400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2016 m. gruodžio 20 d. Įsakymu Nr. D-123</w:t>
      </w:r>
    </w:p>
    <w:p w:rsidR="00CB682A" w:rsidRPr="00970DF5" w:rsidRDefault="00CB682A" w:rsidP="00872930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lt-LT"/>
        </w:rPr>
      </w:pPr>
    </w:p>
    <w:p w:rsidR="00CB682A" w:rsidRPr="00CB682A" w:rsidRDefault="00CB682A" w:rsidP="00CB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82A">
        <w:rPr>
          <w:rFonts w:ascii="Times New Roman" w:eastAsia="Times New Roman" w:hAnsi="Times New Roman" w:cs="Times New Roman"/>
          <w:b/>
          <w:bCs/>
          <w:sz w:val="24"/>
          <w:szCs w:val="24"/>
        </w:rPr>
        <w:t>RASEINIŲ RAJONO MOKYTOJŲ METODINĖS VEIKLOS IR MOKINIŲ DALYKINIŲ OLIMPIADŲ, KONKURSŲ IR KITŲ RENGINIŲ ORGANIZAVIMO PASISKIRSTYMAS PAGAL MOKOMUOSIUS DALYKUS</w:t>
      </w:r>
    </w:p>
    <w:p w:rsidR="00CB682A" w:rsidRPr="00CB682A" w:rsidRDefault="00CB682A" w:rsidP="00CB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91"/>
        <w:gridCol w:w="4961"/>
      </w:tblGrid>
      <w:tr w:rsidR="00CB682A" w:rsidRPr="00CB682A" w:rsidTr="003300EA">
        <w:trPr>
          <w:jc w:val="center"/>
        </w:trPr>
        <w:tc>
          <w:tcPr>
            <w:tcW w:w="828" w:type="dxa"/>
            <w:vAlign w:val="center"/>
          </w:tcPr>
          <w:p w:rsidR="00CB682A" w:rsidRPr="00CB682A" w:rsidRDefault="00CB682A" w:rsidP="00C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CB682A" w:rsidRPr="00CB682A" w:rsidRDefault="00CB682A" w:rsidP="00C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391" w:type="dxa"/>
            <w:vAlign w:val="center"/>
          </w:tcPr>
          <w:p w:rsidR="00CB682A" w:rsidRPr="00CB682A" w:rsidRDefault="00CB682A" w:rsidP="00C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Darbuotojo vardas, pavardė</w:t>
            </w:r>
          </w:p>
        </w:tc>
        <w:tc>
          <w:tcPr>
            <w:tcW w:w="4961" w:type="dxa"/>
            <w:vAlign w:val="center"/>
          </w:tcPr>
          <w:p w:rsidR="00CB682A" w:rsidRPr="00CB682A" w:rsidRDefault="00CB682A" w:rsidP="00C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Dalyko pavadinimas </w:t>
            </w:r>
          </w:p>
        </w:tc>
      </w:tr>
      <w:tr w:rsidR="00CB682A" w:rsidRPr="00CB682A" w:rsidTr="003300EA">
        <w:trPr>
          <w:jc w:val="center"/>
        </w:trPr>
        <w:tc>
          <w:tcPr>
            <w:tcW w:w="828" w:type="dxa"/>
            <w:vMerge w:val="restart"/>
          </w:tcPr>
          <w:p w:rsidR="00CB682A" w:rsidRPr="00CB682A" w:rsidRDefault="00CA0676" w:rsidP="00CA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391" w:type="dxa"/>
            <w:vMerge w:val="restart"/>
          </w:tcPr>
          <w:p w:rsidR="00CB682A" w:rsidRPr="00CB682A" w:rsidRDefault="00CA0676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Saulė Sitavičienė</w:t>
            </w:r>
            <w:bookmarkStart w:id="0" w:name="_GoBack"/>
            <w:bookmarkEnd w:id="0"/>
          </w:p>
        </w:tc>
        <w:tc>
          <w:tcPr>
            <w:tcW w:w="4961" w:type="dxa"/>
          </w:tcPr>
          <w:p w:rsidR="00CB682A" w:rsidRPr="00CB682A" w:rsidRDefault="00CB682A" w:rsidP="00CB68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</w:tr>
      <w:tr w:rsidR="00CB682A" w:rsidRPr="00CB682A" w:rsidTr="003300EA">
        <w:trPr>
          <w:jc w:val="center"/>
        </w:trPr>
        <w:tc>
          <w:tcPr>
            <w:tcW w:w="828" w:type="dxa"/>
            <w:vMerge/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1" w:type="dxa"/>
            <w:vMerge/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CB682A" w:rsidRPr="00CB682A" w:rsidRDefault="00CB682A" w:rsidP="00CB68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</w:tr>
      <w:tr w:rsidR="00CB682A" w:rsidRPr="00CB682A" w:rsidTr="003300EA">
        <w:trPr>
          <w:jc w:val="center"/>
        </w:trPr>
        <w:tc>
          <w:tcPr>
            <w:tcW w:w="828" w:type="dxa"/>
            <w:vMerge/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1" w:type="dxa"/>
            <w:vMerge/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CB682A" w:rsidRPr="00CB682A" w:rsidRDefault="00CB682A" w:rsidP="00CB68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</w:tr>
      <w:tr w:rsidR="00CB682A" w:rsidRPr="00CB682A" w:rsidTr="003300EA">
        <w:trPr>
          <w:jc w:val="center"/>
        </w:trPr>
        <w:tc>
          <w:tcPr>
            <w:tcW w:w="828" w:type="dxa"/>
            <w:vMerge/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1" w:type="dxa"/>
            <w:vMerge/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CB682A" w:rsidRPr="00CB682A" w:rsidRDefault="00CB682A" w:rsidP="00CB68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</w:tr>
      <w:tr w:rsidR="00CB682A" w:rsidRPr="00CB682A" w:rsidTr="003300EA">
        <w:trPr>
          <w:jc w:val="center"/>
        </w:trPr>
        <w:tc>
          <w:tcPr>
            <w:tcW w:w="828" w:type="dxa"/>
            <w:vMerge/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1" w:type="dxa"/>
            <w:vMerge/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CB682A" w:rsidRPr="00CB682A" w:rsidRDefault="00CB682A" w:rsidP="00CB68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ugdymas</w:t>
            </w:r>
          </w:p>
        </w:tc>
      </w:tr>
      <w:tr w:rsidR="00CB682A" w:rsidRPr="00CB682A" w:rsidTr="003300EA">
        <w:trPr>
          <w:jc w:val="center"/>
        </w:trPr>
        <w:tc>
          <w:tcPr>
            <w:tcW w:w="828" w:type="dxa"/>
            <w:vMerge/>
            <w:tcBorders>
              <w:bottom w:val="single" w:sz="12" w:space="0" w:color="auto"/>
            </w:tcBorders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1" w:type="dxa"/>
            <w:vMerge/>
            <w:tcBorders>
              <w:bottom w:val="single" w:sz="12" w:space="0" w:color="auto"/>
            </w:tcBorders>
          </w:tcPr>
          <w:p w:rsidR="00CB682A" w:rsidRPr="00CB682A" w:rsidRDefault="00CB682A" w:rsidP="00CB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CB682A" w:rsidRPr="00CB682A" w:rsidRDefault="00CB682A" w:rsidP="00CB68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6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Priešmokyklinis ugdymas</w:t>
            </w:r>
          </w:p>
        </w:tc>
      </w:tr>
    </w:tbl>
    <w:p w:rsidR="00CB682A" w:rsidRPr="00CB682A" w:rsidRDefault="00CB682A" w:rsidP="00CB6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682A" w:rsidRPr="00CB682A" w:rsidRDefault="00CB682A" w:rsidP="00CB6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682A" w:rsidRPr="00CB682A" w:rsidRDefault="00CB682A" w:rsidP="00CB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682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:rsidR="003723DD" w:rsidRDefault="003723DD"/>
    <w:sectPr w:rsidR="003723DD" w:rsidSect="0059526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123"/>
    <w:multiLevelType w:val="hybridMultilevel"/>
    <w:tmpl w:val="B7C69F3E"/>
    <w:lvl w:ilvl="0" w:tplc="BE6E30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2296412"/>
    <w:multiLevelType w:val="hybridMultilevel"/>
    <w:tmpl w:val="8D5C8446"/>
    <w:lvl w:ilvl="0" w:tplc="35EE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608BF"/>
    <w:multiLevelType w:val="hybridMultilevel"/>
    <w:tmpl w:val="92DCA2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31C3"/>
    <w:multiLevelType w:val="hybridMultilevel"/>
    <w:tmpl w:val="A3E88FC4"/>
    <w:lvl w:ilvl="0" w:tplc="ACB29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2A"/>
    <w:rsid w:val="003723DD"/>
    <w:rsid w:val="006A75D2"/>
    <w:rsid w:val="00872930"/>
    <w:rsid w:val="00970DF5"/>
    <w:rsid w:val="00CA0676"/>
    <w:rsid w:val="00CB682A"/>
    <w:rsid w:val="00D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E542-3DF6-4D41-A49C-ACBC4DD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169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9</cp:revision>
  <dcterms:created xsi:type="dcterms:W3CDTF">2015-09-02T10:28:00Z</dcterms:created>
  <dcterms:modified xsi:type="dcterms:W3CDTF">2016-12-20T14:21:00Z</dcterms:modified>
</cp:coreProperties>
</file>